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776" behindDoc="0" locked="0" layoutInCell="1" allowOverlap="1" wp14:anchorId="493622C7" wp14:editId="3CE0F580">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65695BA2" w14:textId="77777777" w:rsidR="00B44291" w:rsidRDefault="00B44291" w:rsidP="00B44291">
      <w:pPr>
        <w:spacing w:after="200" w:line="276" w:lineRule="auto"/>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7573534C" w14:textId="77777777" w:rsidR="00B44291" w:rsidRDefault="00B44291" w:rsidP="00B44291">
      <w:pPr>
        <w:spacing w:after="200"/>
        <w:rPr>
          <w:rFonts w:ascii="Arial" w:hAnsi="Arial" w:cs="Arial"/>
          <w:b/>
          <w:sz w:val="72"/>
          <w:szCs w:val="72"/>
        </w:rPr>
      </w:pPr>
      <w:r w:rsidRPr="0019013D">
        <w:rPr>
          <w:rFonts w:ascii="Arial" w:hAnsi="Arial" w:cs="Arial"/>
          <w:b/>
          <w:sz w:val="72"/>
          <w:szCs w:val="72"/>
        </w:rPr>
        <w:t>MODEL STANDING</w:t>
      </w:r>
    </w:p>
    <w:p w14:paraId="644F8C15" w14:textId="3CADD24C" w:rsidR="00B44291" w:rsidRPr="0019013D" w:rsidRDefault="00B44291" w:rsidP="00B44291">
      <w:pPr>
        <w:spacing w:after="200"/>
        <w:rPr>
          <w:rFonts w:ascii="Arial" w:hAnsi="Arial" w:cs="Arial"/>
          <w:b/>
          <w:sz w:val="72"/>
          <w:szCs w:val="72"/>
        </w:rPr>
      </w:pPr>
      <w:r w:rsidRPr="0019013D">
        <w:rPr>
          <w:rFonts w:ascii="Arial" w:hAnsi="Arial" w:cs="Arial"/>
          <w:b/>
          <w:sz w:val="72"/>
          <w:szCs w:val="72"/>
        </w:rPr>
        <w:t xml:space="preserve">ORDERS </w:t>
      </w:r>
      <w:r w:rsidR="00480D7A">
        <w:rPr>
          <w:rFonts w:ascii="Arial" w:hAnsi="Arial" w:cs="Arial"/>
          <w:b/>
          <w:sz w:val="72"/>
          <w:szCs w:val="72"/>
        </w:rPr>
        <w:t>2025</w:t>
      </w:r>
      <w:r w:rsidR="007F4EF7">
        <w:rPr>
          <w:rFonts w:ascii="Arial" w:hAnsi="Arial" w:cs="Arial"/>
          <w:b/>
          <w:sz w:val="72"/>
          <w:szCs w:val="72"/>
        </w:rPr>
        <w:t xml:space="preserve"> U</w:t>
      </w:r>
      <w:r w:rsidR="00BA60FE">
        <w:rPr>
          <w:rFonts w:ascii="Arial" w:hAnsi="Arial" w:cs="Arial"/>
          <w:b/>
          <w:sz w:val="72"/>
          <w:szCs w:val="72"/>
        </w:rPr>
        <w:t>PDATE</w:t>
      </w:r>
    </w:p>
    <w:p w14:paraId="5ABDFD09" w14:textId="77777777" w:rsidR="007E3E5B" w:rsidRPr="0032195E" w:rsidRDefault="00B44291" w:rsidP="00B44291">
      <w:pPr>
        <w:pStyle w:val="Heading1"/>
        <w:numPr>
          <w:ilvl w:val="0"/>
          <w:numId w:val="0"/>
        </w:numPr>
        <w:spacing w:before="0" w:after="200" w:line="276" w:lineRule="auto"/>
        <w:rPr>
          <w:rFonts w:ascii="Arial" w:hAnsi="Arial" w:cs="Arial"/>
          <w:b/>
          <w:szCs w:val="2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p>
    <w:p w14:paraId="45A12254" w14:textId="77777777" w:rsidR="00A37987" w:rsidRDefault="001E3ED6">
      <w:pPr>
        <w:rPr>
          <w:rFonts w:ascii="Arial" w:hAnsi="Arial" w:cs="Arial"/>
          <w:b/>
          <w:szCs w:val="22"/>
        </w:rPr>
      </w:pPr>
      <w:r w:rsidRPr="00D13515">
        <w:rPr>
          <w:rFonts w:ascii="Arial" w:hAnsi="Arial" w:cs="Arial"/>
          <w:b/>
          <w:szCs w:val="22"/>
        </w:rPr>
        <w:br w:type="page"/>
      </w:r>
    </w:p>
    <w:p w14:paraId="5F14523F" w14:textId="77777777"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14:paraId="38CC9FC9" w14:textId="54125A05"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D1AA8FB" w14:textId="5D2FC371"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proofErr w:type="gramStart"/>
      <w:r>
        <w:rPr>
          <w:rFonts w:ascii="Arial" w:hAnsi="Arial" w:cs="Arial"/>
          <w:b/>
          <w:szCs w:val="22"/>
        </w:rPr>
        <w:t>use  the</w:t>
      </w:r>
      <w:proofErr w:type="gramEnd"/>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22D15930"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54573C29" w14:textId="77777777" w:rsidR="009B61E7" w:rsidRPr="009B61E7" w:rsidRDefault="009B61E7" w:rsidP="009B61E7"/>
    <w:p w14:paraId="31ABD3CD" w14:textId="77777777" w:rsidR="003224B4" w:rsidRDefault="003224B4" w:rsidP="003224B4"/>
    <w:p w14:paraId="27E93052" w14:textId="77777777" w:rsidR="003224B4" w:rsidRDefault="003224B4" w:rsidP="003224B4"/>
    <w:p w14:paraId="37EF9341" w14:textId="77777777" w:rsidR="003224B4" w:rsidRDefault="003224B4" w:rsidP="003224B4"/>
    <w:p w14:paraId="7CF0F9CE" w14:textId="77777777" w:rsidR="003224B4" w:rsidRDefault="003224B4" w:rsidP="003224B4"/>
    <w:p w14:paraId="43AC41D5" w14:textId="77777777" w:rsidR="003224B4" w:rsidRDefault="003224B4" w:rsidP="003224B4"/>
    <w:p w14:paraId="426654BB" w14:textId="77777777" w:rsidR="003224B4" w:rsidRDefault="003224B4" w:rsidP="003224B4"/>
    <w:p w14:paraId="6ACD674B" w14:textId="77777777" w:rsidR="003224B4" w:rsidRDefault="003224B4" w:rsidP="003224B4"/>
    <w:p w14:paraId="65008E85" w14:textId="77777777" w:rsidR="003224B4" w:rsidRDefault="003224B4" w:rsidP="003224B4"/>
    <w:p w14:paraId="61688245" w14:textId="77777777" w:rsidR="003224B4" w:rsidRDefault="003224B4" w:rsidP="003224B4"/>
    <w:p w14:paraId="015A77DF" w14:textId="77777777" w:rsidR="003224B4" w:rsidRDefault="003224B4" w:rsidP="003224B4"/>
    <w:p w14:paraId="06B56195" w14:textId="77777777" w:rsidR="003224B4" w:rsidRDefault="003224B4" w:rsidP="003224B4"/>
    <w:p w14:paraId="776D541D" w14:textId="77777777" w:rsidR="003224B4" w:rsidRDefault="003224B4" w:rsidP="003224B4"/>
    <w:p w14:paraId="3840D0B6" w14:textId="77777777" w:rsidR="003224B4" w:rsidRDefault="003224B4" w:rsidP="003224B4"/>
    <w:p w14:paraId="2993B534" w14:textId="77777777" w:rsidR="003224B4" w:rsidRDefault="003224B4" w:rsidP="003224B4"/>
    <w:p w14:paraId="229B52A0" w14:textId="77777777" w:rsidR="003224B4" w:rsidRDefault="003224B4" w:rsidP="003224B4"/>
    <w:p w14:paraId="3BBD8996" w14:textId="77777777" w:rsidR="003224B4" w:rsidRDefault="003224B4" w:rsidP="003224B4"/>
    <w:p w14:paraId="71540194" w14:textId="77777777" w:rsidR="003224B4" w:rsidRDefault="003224B4" w:rsidP="003224B4"/>
    <w:p w14:paraId="3ECD6C8C" w14:textId="77777777" w:rsidR="003224B4" w:rsidRDefault="003224B4" w:rsidP="003224B4"/>
    <w:p w14:paraId="69CA1258" w14:textId="77777777" w:rsidR="003224B4" w:rsidRDefault="003224B4" w:rsidP="003224B4"/>
    <w:p w14:paraId="082EB1DC" w14:textId="77777777" w:rsidR="003224B4" w:rsidRDefault="003224B4" w:rsidP="003224B4"/>
    <w:p w14:paraId="0269EA04" w14:textId="77777777" w:rsidR="003224B4" w:rsidRDefault="003224B4" w:rsidP="003224B4"/>
    <w:p w14:paraId="34434B8F" w14:textId="77777777" w:rsidR="003224B4" w:rsidRDefault="003224B4" w:rsidP="003224B4"/>
    <w:p w14:paraId="14B677F5" w14:textId="77777777" w:rsidR="003224B4" w:rsidRDefault="003224B4" w:rsidP="003224B4"/>
    <w:p w14:paraId="3724B5AA" w14:textId="77777777" w:rsidR="003224B4" w:rsidRDefault="003224B4" w:rsidP="003224B4"/>
    <w:p w14:paraId="165A156D" w14:textId="77777777" w:rsidR="003224B4" w:rsidRDefault="003224B4" w:rsidP="003224B4"/>
    <w:p w14:paraId="18F4A1D6" w14:textId="77777777" w:rsidR="003224B4" w:rsidRDefault="003224B4" w:rsidP="003224B4"/>
    <w:p w14:paraId="7BF13ACC" w14:textId="77777777" w:rsidR="003224B4" w:rsidRDefault="003224B4" w:rsidP="003224B4"/>
    <w:p w14:paraId="70699CD1" w14:textId="77777777" w:rsidR="003224B4" w:rsidRDefault="003224B4" w:rsidP="003224B4"/>
    <w:p w14:paraId="1EB1EFBF" w14:textId="77777777" w:rsidR="003224B4" w:rsidRDefault="003224B4" w:rsidP="003224B4"/>
    <w:p w14:paraId="2B472291" w14:textId="77777777" w:rsidR="003224B4" w:rsidRDefault="003224B4" w:rsidP="003224B4"/>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77777777" w:rsidR="00325AAB" w:rsidRDefault="00325AAB" w:rsidP="007F130E">
      <w:pPr>
        <w:pStyle w:val="TOC1"/>
        <w:rPr>
          <w:rFonts w:eastAsiaTheme="minorEastAsia"/>
          <w:lang w:eastAsia="en-GB"/>
        </w:rPr>
      </w:pPr>
      <w:bookmarkStart w:id="1" w:name="_Toc357072129"/>
      <w:bookmarkStart w:id="2" w:name="_Toc359318554"/>
      <w:bookmarkStart w:id="3" w:name="_Toc359334502"/>
      <w:bookmarkStart w:id="4" w:name="_Toc359334781"/>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6FB0F93E" w:rsidR="009B7E7B" w:rsidRPr="009B7E7B" w:rsidRDefault="001E3ED6" w:rsidP="007F130E">
      <w:pPr>
        <w:pStyle w:val="TOC1"/>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t>INTRODUCTION</w:t>
      </w:r>
      <w:bookmarkEnd w:id="5"/>
    </w:p>
    <w:p w14:paraId="489BE779" w14:textId="7ABCFE62" w:rsidR="00C01972" w:rsidRDefault="00BC7B62" w:rsidP="00C6169C">
      <w:pPr>
        <w:spacing w:after="200" w:line="276" w:lineRule="auto"/>
        <w:rPr>
          <w:rFonts w:ascii="Arial" w:hAnsi="Arial" w:cs="Arial"/>
          <w:b/>
          <w:bCs/>
          <w:sz w:val="22"/>
        </w:rPr>
      </w:pPr>
      <w:r w:rsidRPr="00FE1C8B">
        <w:rPr>
          <w:rFonts w:ascii="Arial" w:hAnsi="Arial" w:cs="Arial"/>
          <w:b/>
          <w:bCs/>
          <w:sz w:val="22"/>
        </w:rPr>
        <w:t xml:space="preserve">This is </w:t>
      </w:r>
      <w:r w:rsidR="00093937">
        <w:rPr>
          <w:rFonts w:ascii="Arial" w:hAnsi="Arial" w:cs="Arial"/>
          <w:b/>
          <w:bCs/>
          <w:sz w:val="22"/>
        </w:rPr>
        <w:t xml:space="preserve">an </w:t>
      </w:r>
      <w:r w:rsidR="00FE1C8B" w:rsidRPr="00FE1C8B">
        <w:rPr>
          <w:rFonts w:ascii="Arial" w:hAnsi="Arial" w:cs="Arial"/>
          <w:b/>
          <w:bCs/>
          <w:sz w:val="22"/>
        </w:rPr>
        <w:t>update to Model Standing Order</w:t>
      </w:r>
      <w:r w:rsidR="00DC1881">
        <w:rPr>
          <w:rFonts w:ascii="Arial" w:hAnsi="Arial" w:cs="Arial"/>
          <w:b/>
          <w:bCs/>
          <w:sz w:val="22"/>
        </w:rPr>
        <w:t>s 14 and</w:t>
      </w:r>
      <w:r w:rsidR="00FE1C8B" w:rsidRPr="00FE1C8B">
        <w:rPr>
          <w:rFonts w:ascii="Arial" w:hAnsi="Arial" w:cs="Arial"/>
          <w:b/>
          <w:bCs/>
          <w:sz w:val="22"/>
        </w:rPr>
        <w:t xml:space="preserve"> 18.</w:t>
      </w:r>
      <w:bookmarkStart w:id="7" w:name="_Toc508366052"/>
    </w:p>
    <w:p w14:paraId="36D7E727" w14:textId="77777777" w:rsidR="0051752F" w:rsidRDefault="0051752F" w:rsidP="00C6169C">
      <w:pPr>
        <w:spacing w:after="200" w:line="276" w:lineRule="auto"/>
        <w:rPr>
          <w:rFonts w:ascii="Arial" w:hAnsi="Arial" w:cs="Arial"/>
          <w:b/>
          <w:bCs/>
          <w:sz w:val="22"/>
        </w:rPr>
      </w:pPr>
    </w:p>
    <w:p w14:paraId="506CD0B2" w14:textId="6B80D5ED" w:rsidR="00EE2E3E" w:rsidRPr="003C7F9C" w:rsidRDefault="00EE2E3E" w:rsidP="00C6169C">
      <w:pPr>
        <w:spacing w:after="200" w:line="276" w:lineRule="auto"/>
        <w:rPr>
          <w:rFonts w:ascii="Arial" w:hAnsi="Arial" w:cs="Arial"/>
          <w:b/>
          <w:bCs/>
          <w:sz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D13515">
        <w:rPr>
          <w:rFonts w:ascii="Arial" w:hAnsi="Arial" w:cs="Arial"/>
          <w:color w:val="000000"/>
          <w:sz w:val="22"/>
          <w:szCs w:val="22"/>
          <w:lang w:bidi="en-US"/>
        </w:rPr>
        <w:t>council</w:t>
      </w:r>
      <w:proofErr w:type="gramEnd"/>
      <w:r w:rsidRPr="00D13515">
        <w:rPr>
          <w:rFonts w:ascii="Arial" w:hAnsi="Arial" w:cs="Arial"/>
          <w:color w:val="000000"/>
          <w:sz w:val="22"/>
          <w:szCs w:val="22"/>
          <w:lang w:bidi="en-US"/>
        </w:rPr>
        <w:t xml:space="preserve">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39475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8DA82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828FEE7" w14:textId="72E087FD" w:rsidR="2D706559" w:rsidRDefault="2D706559" w:rsidP="2D706559">
      <w:pPr>
        <w:widowControl w:val="0"/>
        <w:spacing w:after="200" w:line="276" w:lineRule="auto"/>
        <w:rPr>
          <w:rFonts w:ascii="Arial" w:hAnsi="Arial" w:cs="Arial"/>
          <w:b/>
          <w:bCs/>
          <w:color w:val="000000" w:themeColor="text1"/>
          <w:sz w:val="22"/>
          <w:szCs w:val="22"/>
          <w:lang w:bidi="en-US"/>
        </w:rPr>
      </w:pPr>
    </w:p>
    <w:p w14:paraId="282D1114" w14:textId="31714C6C"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63F4F565"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770852"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664E8575"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14:paraId="238294EA"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model standing order that includes brackets like this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501045C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51FB9A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5EA6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49AEB3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FE6B67F"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6B9CA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8B93E2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F4D77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4C373B6"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045D581"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88C32E"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FCEBFEB"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10B0C7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A0605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EBF1D4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7D879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804267" w14:textId="77777777" w:rsidR="008C42EF" w:rsidRPr="00D13515"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t>RULES OF DEBATE AT MEETINGS</w:t>
      </w:r>
      <w:bookmarkEnd w:id="1"/>
      <w:bookmarkEnd w:id="2"/>
      <w:bookmarkEnd w:id="3"/>
      <w:bookmarkEnd w:id="4"/>
      <w:bookmarkEnd w:id="6"/>
      <w:bookmarkEnd w:id="8"/>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2D1B2DC3"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move or speak on another amendment if the motion has been amended since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last spoke; </w:t>
      </w:r>
    </w:p>
    <w:p w14:paraId="21218397"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1DC20C9A"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86A3421" w14:textId="77777777" w:rsidR="00883BA0" w:rsidRPr="00851C9E"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w:t>
      </w:r>
      <w:r w:rsidR="005F41FC" w:rsidRPr="00851C9E">
        <w:rPr>
          <w:rFonts w:ascii="Arial" w:hAnsi="Arial" w:cs="Arial"/>
          <w:color w:val="000000" w:themeColor="text1"/>
          <w:sz w:val="22"/>
          <w:szCs w:val="22"/>
          <w:lang w:bidi="en-US"/>
        </w:rPr>
        <w:t xml:space="preserve"> exercise </w:t>
      </w:r>
      <w:r w:rsidR="00883BA0" w:rsidRPr="00851C9E">
        <w:rPr>
          <w:rFonts w:ascii="Arial" w:hAnsi="Arial" w:cs="Arial"/>
          <w:color w:val="000000" w:themeColor="text1"/>
          <w:sz w:val="22"/>
          <w:szCs w:val="22"/>
          <w:lang w:bidi="en-US"/>
        </w:rPr>
        <w:t>a right of reply.</w:t>
      </w:r>
    </w:p>
    <w:p w14:paraId="5D5EBB11" w14:textId="0FB0AD02" w:rsidR="00883BA0" w:rsidRPr="00851C9E"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During the debate on</w:t>
      </w:r>
      <w:r w:rsidR="00883BA0" w:rsidRPr="00851C9E">
        <w:rPr>
          <w:rFonts w:ascii="Arial" w:hAnsi="Arial" w:cs="Arial"/>
          <w:color w:val="000000" w:themeColor="text1"/>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851C9E">
        <w:rPr>
          <w:rFonts w:ascii="Arial" w:hAnsi="Arial" w:cs="Arial"/>
          <w:color w:val="000000" w:themeColor="text1"/>
          <w:sz w:val="22"/>
          <w:szCs w:val="22"/>
          <w:lang w:bidi="en-US"/>
        </w:rPr>
        <w:t xml:space="preserve"> they </w:t>
      </w:r>
      <w:r w:rsidR="00883BA0" w:rsidRPr="00851C9E">
        <w:rPr>
          <w:rFonts w:ascii="Arial" w:hAnsi="Arial" w:cs="Arial"/>
          <w:color w:val="000000" w:themeColor="text1"/>
          <w:sz w:val="22"/>
          <w:szCs w:val="22"/>
          <w:lang w:bidi="en-US"/>
        </w:rPr>
        <w:t xml:space="preserve">consider has been breached or specify the other irregularity in the proceedings of the meeting </w:t>
      </w:r>
      <w:r w:rsidR="00F266AA" w:rsidRPr="00851C9E">
        <w:rPr>
          <w:rFonts w:ascii="Arial" w:hAnsi="Arial" w:cs="Arial"/>
          <w:color w:val="000000" w:themeColor="text1"/>
          <w:sz w:val="22"/>
          <w:szCs w:val="22"/>
          <w:lang w:bidi="en-US"/>
        </w:rPr>
        <w:t>they are</w:t>
      </w:r>
      <w:r w:rsidR="00883BA0" w:rsidRPr="00851C9E">
        <w:rPr>
          <w:rFonts w:ascii="Arial" w:hAnsi="Arial" w:cs="Arial"/>
          <w:color w:val="000000" w:themeColor="text1"/>
          <w:sz w:val="22"/>
          <w:szCs w:val="22"/>
          <w:lang w:bidi="en-US"/>
        </w:rPr>
        <w:t xml:space="preserve">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0B46515C"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t>DISORDERLY CONDUCT AT MEETINGS</w:t>
      </w:r>
      <w:bookmarkEnd w:id="9"/>
      <w:bookmarkEnd w:id="10"/>
      <w:bookmarkEnd w:id="11"/>
      <w:bookmarkEnd w:id="12"/>
      <w:bookmarkEnd w:id="13"/>
      <w:bookmarkEnd w:id="14"/>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6ABDC210" w:rsidR="00883BA0" w:rsidRPr="00851C9E"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w:t>
      </w:r>
      <w:r w:rsidRPr="00851C9E">
        <w:rPr>
          <w:rFonts w:ascii="Arial" w:hAnsi="Arial" w:cs="Arial"/>
          <w:color w:val="000000" w:themeColor="text1"/>
          <w:sz w:val="22"/>
          <w:szCs w:val="22"/>
          <w:lang w:bidi="en-US"/>
        </w:rPr>
        <w:t xml:space="preserve">councillor or the chair of the meeting may move that the person be no longer heard or </w:t>
      </w:r>
      <w:r w:rsidR="00765EBA" w:rsidRPr="00851C9E">
        <w:rPr>
          <w:rFonts w:ascii="Arial" w:hAnsi="Arial" w:cs="Arial"/>
          <w:color w:val="000000" w:themeColor="text1"/>
          <w:sz w:val="22"/>
          <w:szCs w:val="22"/>
          <w:lang w:bidi="en-US"/>
        </w:rPr>
        <w:t xml:space="preserve">be </w:t>
      </w:r>
      <w:r w:rsidRPr="00851C9E">
        <w:rPr>
          <w:rFonts w:ascii="Arial" w:hAnsi="Arial" w:cs="Arial"/>
          <w:color w:val="000000" w:themeColor="text1"/>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 xml:space="preserve">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5E42D759"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2D706559">
        <w:tc>
          <w:tcPr>
            <w:tcW w:w="425"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2D706559">
        <w:tc>
          <w:tcPr>
            <w:tcW w:w="425"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5863B6AD"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unless directed by the chair of the meeting.</w:t>
            </w:r>
          </w:p>
        </w:tc>
      </w:tr>
      <w:tr w:rsidR="00883BA0" w:rsidRPr="00D13515" w14:paraId="32C6D0F8" w14:textId="77777777" w:rsidTr="2D706559">
        <w:trPr>
          <w:trHeight w:val="683"/>
        </w:trPr>
        <w:tc>
          <w:tcPr>
            <w:tcW w:w="425"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w:t>
            </w:r>
          </w:p>
        </w:tc>
      </w:tr>
      <w:tr w:rsidR="00883BA0" w:rsidRPr="00D13515" w14:paraId="7FAD0E19" w14:textId="77777777" w:rsidTr="2D706559">
        <w:tc>
          <w:tcPr>
            <w:tcW w:w="425"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5C0CF335"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stand when requesting to speak and when speaking (except when a person has a disability or is likely to suffer discomfort)] OR [A person shall raise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 and stand when speaking (</w:t>
            </w:r>
            <w:r w:rsidRPr="00851C9E">
              <w:rPr>
                <w:rFonts w:ascii="Arial" w:hAnsi="Arial" w:cs="Arial"/>
                <w:color w:val="000000" w:themeColor="text1"/>
                <w:sz w:val="22"/>
                <w:szCs w:val="22"/>
                <w:lang w:bidi="en-US"/>
              </w:rPr>
              <w:t xml:space="preserve">except when a person has a disability or is likely to suffer discomfort)]. The chair </w:t>
            </w:r>
            <w:r w:rsidRPr="00D13515">
              <w:rPr>
                <w:rFonts w:ascii="Arial" w:hAnsi="Arial" w:cs="Arial"/>
                <w:color w:val="000000"/>
                <w:sz w:val="22"/>
                <w:szCs w:val="22"/>
                <w:lang w:bidi="en-US"/>
              </w:rPr>
              <w:t>of the meeting may at any time permit a person to be seated when speaking.</w:t>
            </w:r>
          </w:p>
        </w:tc>
      </w:tr>
      <w:tr w:rsidR="00883BA0" w:rsidRPr="00D13515" w14:paraId="7D9A8569" w14:textId="77777777" w:rsidTr="2D706559">
        <w:tc>
          <w:tcPr>
            <w:tcW w:w="425"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41511133" w14:textId="2AD62E71"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r w:rsidRPr="00D13515">
              <w:rPr>
                <w:rFonts w:ascii="Arial" w:hAnsi="Arial" w:cs="Arial"/>
                <w:i/>
                <w:iCs/>
                <w:color w:val="000000"/>
                <w:sz w:val="22"/>
                <w:szCs w:val="22"/>
                <w:lang w:bidi="en-US"/>
              </w:rPr>
              <w:t>i</w:t>
            </w:r>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77777777"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5B1EE12"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ha</w:t>
      </w:r>
      <w:r w:rsidR="00B819C7">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0015EDDE"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0AC5204B"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sidR="00F266AA">
        <w:rPr>
          <w:rFonts w:ascii="Arial" w:hAnsi="Arial" w:cs="Arial"/>
          <w:b/>
          <w:bCs/>
          <w:color w:val="000000"/>
          <w:sz w:val="22"/>
          <w:szCs w:val="22"/>
          <w:lang w:bidi="en-US"/>
        </w:rPr>
        <w:t xml:space="preserve"> </w:t>
      </w:r>
      <w:r w:rsidR="00776AC1">
        <w:rPr>
          <w:rFonts w:ascii="Arial" w:hAnsi="Arial" w:cs="Arial"/>
          <w:b/>
          <w:bCs/>
          <w:color w:val="000000"/>
          <w:sz w:val="22"/>
          <w:szCs w:val="22"/>
          <w:lang w:bidi="en-US"/>
        </w:rPr>
        <w:t>T</w:t>
      </w:r>
      <w:r w:rsidR="00F266AA">
        <w:rPr>
          <w:rFonts w:ascii="Arial" w:hAnsi="Arial" w:cs="Arial"/>
          <w:b/>
          <w:bCs/>
          <w:color w:val="000000"/>
          <w:sz w:val="22"/>
          <w:szCs w:val="22"/>
          <w:lang w:bidi="en-US"/>
        </w:rPr>
        <w:t xml:space="preserve">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005D0FAA" w:rsidRPr="00D13515">
        <w:rPr>
          <w:rFonts w:ascii="Arial" w:hAnsi="Arial" w:cs="Arial"/>
          <w:color w:val="000000"/>
          <w:sz w:val="22"/>
          <w:szCs w:val="22"/>
          <w:lang w:bidi="en-US"/>
        </w:rPr>
        <w:t>rrangements</w:t>
      </w:r>
      <w:proofErr w:type="gramEnd"/>
      <w:r w:rsidR="005D0FAA" w:rsidRPr="00D13515">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79F1F89D"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within (  </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   ) members of the committee [or the sub-committee], any (  </w:t>
      </w:r>
      <w:r w:rsidR="004B1097" w:rsidRPr="00D13515">
        <w:rPr>
          <w:rFonts w:ascii="Arial" w:hAnsi="Arial" w:cs="Arial"/>
          <w:color w:val="000000"/>
          <w:sz w:val="22"/>
          <w:szCs w:val="22"/>
          <w:lang w:bidi="en-US"/>
        </w:rPr>
        <w:t xml:space="preserve"> )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   )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shall sign the minutes and include a paragraph in the following terms or to the same effect</w:t>
            </w:r>
            <w:r w:rsidRPr="00D13515">
              <w:rPr>
                <w:rFonts w:ascii="Arial" w:hAnsi="Arial" w:cs="Arial"/>
                <w:color w:val="000000"/>
                <w:sz w:val="22"/>
                <w:szCs w:val="22"/>
                <w:lang w:bidi="en-US"/>
              </w:rPr>
              <w: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w:t>
            </w:r>
            <w:proofErr w:type="gramStart"/>
            <w:r w:rsidR="00D60F6F" w:rsidRPr="00D13515">
              <w:rPr>
                <w:rFonts w:ascii="Arial" w:hAnsi="Arial" w:cs="Arial"/>
                <w:color w:val="000000"/>
                <w:spacing w:val="-2"/>
                <w:sz w:val="22"/>
                <w:szCs w:val="22"/>
                <w:lang w:bidi="en-US"/>
              </w:rPr>
              <w:t xml:space="preserve">( </w:t>
            </w:r>
            <w:r w:rsidR="00B438FF">
              <w:rPr>
                <w:rFonts w:ascii="Arial" w:hAnsi="Arial" w:cs="Arial"/>
                <w:color w:val="000000"/>
                <w:spacing w:val="-2"/>
                <w:sz w:val="22"/>
                <w:szCs w:val="22"/>
                <w:lang w:bidi="en-US"/>
              </w:rPr>
              <w:t xml:space="preserve"> </w:t>
            </w:r>
            <w:proofErr w:type="gramEnd"/>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 xml:space="preserve">his view was not upheld by the </w:t>
            </w:r>
            <w:proofErr w:type="gramStart"/>
            <w:r w:rsidRPr="00D13515">
              <w:rPr>
                <w:rFonts w:ascii="Arial" w:hAnsi="Arial" w:cs="Arial"/>
                <w:color w:val="000000"/>
                <w:spacing w:val="-2"/>
                <w:sz w:val="22"/>
                <w:szCs w:val="22"/>
                <w:lang w:bidi="en-US"/>
              </w:rPr>
              <w:t>meeting</w:t>
            </w:r>
            <w:proofErr w:type="gramEnd"/>
            <w:r w:rsidRPr="00D13515">
              <w:rPr>
                <w:rFonts w:ascii="Arial" w:hAnsi="Arial" w:cs="Arial"/>
                <w:color w:val="000000"/>
                <w:spacing w:val="-2"/>
                <w:sz w:val="22"/>
                <w:szCs w:val="22"/>
                <w:lang w:bidi="en-US"/>
              </w:rPr>
              <w:t xml:space="preserve">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40DE288F"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627E0C3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or non-councillor with voting rights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 xml:space="preserve">interest if </w:t>
      </w:r>
      <w:proofErr w:type="gramStart"/>
      <w:r w:rsidR="00537CEB" w:rsidRPr="00851C9E">
        <w:rPr>
          <w:rFonts w:ascii="Arial" w:hAnsi="Arial" w:cs="Arial"/>
          <w:color w:val="000000" w:themeColor="text1"/>
          <w:sz w:val="22"/>
          <w:szCs w:val="22"/>
          <w:lang w:bidi="en-US"/>
        </w:rPr>
        <w:t>so</w:t>
      </w:r>
      <w:proofErr w:type="gramEnd"/>
      <w:r w:rsidR="00537CEB" w:rsidRPr="00851C9E">
        <w:rPr>
          <w:rFonts w:ascii="Arial" w:hAnsi="Arial" w:cs="Arial"/>
          <w:color w:val="000000" w:themeColor="text1"/>
          <w:sz w:val="22"/>
          <w:szCs w:val="22"/>
          <w:lang w:bidi="en-US"/>
        </w:rPr>
        <w:t xml:space="preserve">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573DDE4F"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311195B1"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 or in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Vice-Chair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072A4653"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[60,000]</w:t>
      </w:r>
      <w:r w:rsidR="00427C8A">
        <w:rPr>
          <w:rFonts w:ascii="Arial" w:hAnsi="Arial" w:cs="Arial"/>
          <w:color w:val="000000"/>
          <w:sz w:val="22"/>
          <w:szCs w:val="22"/>
          <w:lang w:bidi="en-US"/>
        </w:rPr>
        <w:t xml:space="preserve"> or</w:t>
      </w:r>
      <w:r w:rsidR="0033338E">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(i)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1"/>
    <w:p w14:paraId="5F66C0F9" w14:textId="77777777"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F45D8E">
        <w:rPr>
          <w:rFonts w:ascii="Arial" w:hAnsi="Arial" w:cs="Arial"/>
          <w:color w:val="000000"/>
          <w:sz w:val="22"/>
          <w:szCs w:val="22"/>
          <w:lang w:bidi="en-US"/>
        </w:rPr>
        <w:t>[</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r w:rsidR="00F45D8E">
        <w:rPr>
          <w:rFonts w:ascii="Arial" w:hAnsi="Arial" w:cs="Arial"/>
          <w:color w:val="000000"/>
          <w:sz w:val="22"/>
          <w:szCs w:val="22"/>
          <w:lang w:bidi="en-US"/>
        </w:rPr>
        <w:t>]</w:t>
      </w:r>
      <w:r w:rsidRPr="00D13515">
        <w:rPr>
          <w:rFonts w:ascii="Arial" w:hAnsi="Arial" w:cs="Arial"/>
          <w:color w:val="000000"/>
          <w:sz w:val="22"/>
          <w:szCs w:val="22"/>
          <w:lang w:bidi="en-US"/>
        </w:rPr>
        <w:t xml:space="preserv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is subject to standing order </w:t>
      </w:r>
      <w:r w:rsidR="005A405C" w:rsidRPr="00D13515">
        <w:rPr>
          <w:rFonts w:ascii="Arial" w:hAnsi="Arial" w:cs="Arial"/>
          <w:color w:val="000000"/>
          <w:sz w:val="22"/>
          <w:szCs w:val="22"/>
          <w:lang w:bidi="en-US"/>
        </w:rPr>
        <w:t>11.</w:t>
      </w:r>
    </w:p>
    <w:p w14:paraId="293DEDAB" w14:textId="194ACDAE"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 of [the (   ) committee] OR [the (   ) sub-committee</w:t>
      </w:r>
      <w:r w:rsidR="00883BA0" w:rsidRPr="00851C9E">
        <w:rPr>
          <w:rFonts w:ascii="Arial" w:hAnsi="Arial" w:cs="Arial"/>
          <w:color w:val="000000" w:themeColor="text1"/>
          <w:sz w:val="22"/>
          <w:szCs w:val="22"/>
          <w:lang w:bidi="en-US"/>
        </w:rPr>
        <w:t>] or, if</w:t>
      </w:r>
      <w:r w:rsidR="00F266AA" w:rsidRPr="00851C9E">
        <w:rPr>
          <w:rFonts w:ascii="Arial" w:hAnsi="Arial" w:cs="Arial"/>
          <w:color w:val="000000" w:themeColor="text1"/>
          <w:sz w:val="22"/>
          <w:szCs w:val="22"/>
          <w:lang w:bidi="en-US"/>
        </w:rPr>
        <w:t xml:space="preserve"> they</w:t>
      </w:r>
      <w:r w:rsidR="006415A5" w:rsidRPr="00851C9E">
        <w:rPr>
          <w:rFonts w:ascii="Arial" w:hAnsi="Arial" w:cs="Arial"/>
          <w:color w:val="000000" w:themeColor="text1"/>
          <w:sz w:val="22"/>
          <w:szCs w:val="22"/>
          <w:lang w:bidi="en-US"/>
        </w:rPr>
        <w:t xml:space="preserve"> are</w:t>
      </w:r>
      <w:r w:rsidR="00883BA0" w:rsidRPr="00851C9E">
        <w:rPr>
          <w:rFonts w:ascii="Arial" w:hAnsi="Arial" w:cs="Arial"/>
          <w:color w:val="000000" w:themeColor="text1"/>
          <w:sz w:val="22"/>
          <w:szCs w:val="22"/>
          <w:lang w:bidi="en-US"/>
        </w:rPr>
        <w:t xml:space="preserve"> not available, the vice-chair</w:t>
      </w:r>
      <w:r w:rsidR="0062394F" w:rsidRPr="00851C9E">
        <w:rPr>
          <w:rFonts w:ascii="Arial" w:hAnsi="Arial" w:cs="Arial"/>
          <w:color w:val="000000" w:themeColor="text1"/>
          <w:sz w:val="22"/>
          <w:szCs w:val="22"/>
          <w:lang w:bidi="en-US"/>
        </w:rPr>
        <w:t xml:space="preserve"> </w:t>
      </w:r>
      <w:r w:rsidR="00DC7D3C" w:rsidRPr="00851C9E">
        <w:rPr>
          <w:rFonts w:ascii="Arial" w:hAnsi="Arial" w:cs="Arial"/>
          <w:color w:val="000000" w:themeColor="text1"/>
          <w:sz w:val="22"/>
          <w:szCs w:val="22"/>
          <w:lang w:bidi="en-US"/>
        </w:rPr>
        <w:t>(if there is one)</w:t>
      </w:r>
      <w:r w:rsidR="00883BA0" w:rsidRPr="00851C9E">
        <w:rPr>
          <w:rFonts w:ascii="Arial" w:hAnsi="Arial" w:cs="Arial"/>
          <w:color w:val="000000" w:themeColor="text1"/>
          <w:sz w:val="22"/>
          <w:szCs w:val="22"/>
          <w:lang w:bidi="en-US"/>
        </w:rPr>
        <w:t xml:space="preserve"> of [the (   ) committee] OR [the (   ) sub-committee</w:t>
      </w:r>
      <w:r w:rsidR="00883BA0" w:rsidRPr="00D13515">
        <w:rPr>
          <w:rFonts w:ascii="Arial" w:hAnsi="Arial" w:cs="Arial"/>
          <w:color w:val="000000"/>
          <w:sz w:val="22"/>
          <w:szCs w:val="22"/>
          <w:lang w:bidi="en-US"/>
        </w:rPr>
        <w:t>] of absence occasioned by illness or other reason and that person shall report such absence to [the (   ) committee] OR [the (   ) sub-committee] at its next meeting.</w:t>
      </w:r>
    </w:p>
    <w:p w14:paraId="47D391FC" w14:textId="4B46F3CF"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w:t>
      </w:r>
    </w:p>
    <w:p w14:paraId="1A945AB9" w14:textId="0F7B72A5"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of [the (   ) committee] OR [the (   ) sub-committee] 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absence, the vice-chair of [the (   ) committee] OR [the (   ) sub-committee] in respect of an informal or formal grievance matter, and this matter shall be reported back and progressed by resolution of [the (   ) committee] OR [the (   ) sub-committee].</w:t>
      </w:r>
    </w:p>
    <w:p w14:paraId="48692D72" w14:textId="5D81667C"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’s job title] relates to the chair or vice-chair of [the (   ) committee] OR [the (   ) sub-committee], this shall be communicated to another member of [the (   ) committee] OR [the (   ) sub-committee], which shall be reported back and progressed by resolution of [the (   ) committee] OR [the (   ) sub-committee].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38A48056"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43901F" w14:textId="77777777" w:rsidR="003B199D"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0346D013"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51F2DC58"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77777777" w:rsidR="00C51377" w:rsidRDefault="00C51377">
      <w:pPr>
        <w:rPr>
          <w:rFonts w:ascii="Arial" w:eastAsiaTheme="majorEastAsia" w:hAnsi="Arial" w:cs="Arial"/>
          <w:b/>
          <w:bCs/>
          <w:color w:val="000000" w:themeColor="text1"/>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r>
        <w:rPr>
          <w:rFonts w:ascii="Arial" w:hAnsi="Arial" w:cs="Arial"/>
          <w:b/>
          <w:szCs w:val="22"/>
        </w:rPr>
        <w:br w:type="page"/>
      </w: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55"/>
      <w:bookmarkEnd w:id="156"/>
      <w:bookmarkEnd w:id="157"/>
      <w:bookmarkEnd w:id="158"/>
      <w:bookmarkEnd w:id="159"/>
      <w:bookmarkEnd w:id="160"/>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proofErr w:type="gramStart"/>
      <w:r w:rsidRPr="00D13515">
        <w:rPr>
          <w:rFonts w:ascii="Arial" w:hAnsi="Arial" w:cs="Arial"/>
          <w:sz w:val="22"/>
          <w:szCs w:val="22"/>
          <w:lang w:bidi="en-US"/>
        </w:rPr>
        <w:t xml:space="preserve">(  </w:t>
      </w:r>
      <w:proofErr w:type="gramEnd"/>
      <w:r w:rsidRPr="00D13515">
        <w:rPr>
          <w:rFonts w:ascii="Arial" w:hAnsi="Arial" w:cs="Arial"/>
          <w:sz w:val="22"/>
          <w:szCs w:val="22"/>
          <w:lang w:bidi="en-US"/>
        </w:rPr>
        <w:t xml:space="preserve"> )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424C9" w14:textId="77777777" w:rsidR="002955C7" w:rsidRDefault="002955C7" w:rsidP="00E77177">
      <w:r>
        <w:separator/>
      </w:r>
    </w:p>
  </w:endnote>
  <w:endnote w:type="continuationSeparator" w:id="0">
    <w:p w14:paraId="0616B8E8" w14:textId="77777777" w:rsidR="002955C7" w:rsidRDefault="002955C7"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709A6" w14:textId="77777777" w:rsidR="002955C7" w:rsidRDefault="002955C7" w:rsidP="00E77177">
      <w:r>
        <w:separator/>
      </w:r>
    </w:p>
  </w:footnote>
  <w:footnote w:type="continuationSeparator" w:id="0">
    <w:p w14:paraId="2714EE9A" w14:textId="77777777" w:rsidR="002955C7" w:rsidRDefault="002955C7"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41AF"/>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0F03"/>
    <w:rsid w:val="00182454"/>
    <w:rsid w:val="001841C0"/>
    <w:rsid w:val="00185153"/>
    <w:rsid w:val="0018695D"/>
    <w:rsid w:val="00196BC2"/>
    <w:rsid w:val="00197075"/>
    <w:rsid w:val="001A1D6E"/>
    <w:rsid w:val="001A32A2"/>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0299"/>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55C7"/>
    <w:rsid w:val="00297250"/>
    <w:rsid w:val="002976ED"/>
    <w:rsid w:val="002A01F7"/>
    <w:rsid w:val="002A3B1E"/>
    <w:rsid w:val="002A6F6B"/>
    <w:rsid w:val="002A7C3F"/>
    <w:rsid w:val="002B0B78"/>
    <w:rsid w:val="002B1949"/>
    <w:rsid w:val="002B2D45"/>
    <w:rsid w:val="002B35EC"/>
    <w:rsid w:val="002B40FF"/>
    <w:rsid w:val="002B4F89"/>
    <w:rsid w:val="002B55AC"/>
    <w:rsid w:val="002C44F7"/>
    <w:rsid w:val="002C672C"/>
    <w:rsid w:val="002D1110"/>
    <w:rsid w:val="002D2A02"/>
    <w:rsid w:val="002D41DA"/>
    <w:rsid w:val="002D7200"/>
    <w:rsid w:val="002E21D7"/>
    <w:rsid w:val="002E7A33"/>
    <w:rsid w:val="002F0615"/>
    <w:rsid w:val="002F079D"/>
    <w:rsid w:val="00304327"/>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27C8A"/>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94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11"/>
    <w:rsid w:val="0054042F"/>
    <w:rsid w:val="00541926"/>
    <w:rsid w:val="00546871"/>
    <w:rsid w:val="0055109F"/>
    <w:rsid w:val="00552B84"/>
    <w:rsid w:val="005537C7"/>
    <w:rsid w:val="0055388C"/>
    <w:rsid w:val="005628C9"/>
    <w:rsid w:val="00564380"/>
    <w:rsid w:val="00564944"/>
    <w:rsid w:val="0056564F"/>
    <w:rsid w:val="00573C4E"/>
    <w:rsid w:val="00573D92"/>
    <w:rsid w:val="00575FD8"/>
    <w:rsid w:val="00577731"/>
    <w:rsid w:val="00580EC6"/>
    <w:rsid w:val="00582596"/>
    <w:rsid w:val="00585898"/>
    <w:rsid w:val="00587866"/>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6AC1"/>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3EFA"/>
    <w:rsid w:val="00834211"/>
    <w:rsid w:val="00835106"/>
    <w:rsid w:val="00840D34"/>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71566"/>
    <w:rsid w:val="00871ABA"/>
    <w:rsid w:val="00875BD6"/>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3881"/>
    <w:rsid w:val="008B47F3"/>
    <w:rsid w:val="008B62CC"/>
    <w:rsid w:val="008C0CF2"/>
    <w:rsid w:val="008C42EF"/>
    <w:rsid w:val="008C496A"/>
    <w:rsid w:val="008C62D1"/>
    <w:rsid w:val="008D1E97"/>
    <w:rsid w:val="008D3031"/>
    <w:rsid w:val="008D7F9F"/>
    <w:rsid w:val="008E3A7C"/>
    <w:rsid w:val="008E5715"/>
    <w:rsid w:val="008E6A28"/>
    <w:rsid w:val="008E774F"/>
    <w:rsid w:val="008E7A59"/>
    <w:rsid w:val="00903108"/>
    <w:rsid w:val="00903F4E"/>
    <w:rsid w:val="00906031"/>
    <w:rsid w:val="00910337"/>
    <w:rsid w:val="00911615"/>
    <w:rsid w:val="00913261"/>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B6D"/>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19C7"/>
    <w:rsid w:val="00B8589A"/>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17FFE"/>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4C11"/>
    <w:rsid w:val="00D0547A"/>
    <w:rsid w:val="00D059D7"/>
    <w:rsid w:val="00D07A86"/>
    <w:rsid w:val="00D12CAF"/>
    <w:rsid w:val="00D13515"/>
    <w:rsid w:val="00D14D68"/>
    <w:rsid w:val="00D14E3E"/>
    <w:rsid w:val="00D24CF0"/>
    <w:rsid w:val="00D2625F"/>
    <w:rsid w:val="00D27786"/>
    <w:rsid w:val="00D2785F"/>
    <w:rsid w:val="00D311E1"/>
    <w:rsid w:val="00D37273"/>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23E5"/>
    <w:rsid w:val="00DD522A"/>
    <w:rsid w:val="00DE06CC"/>
    <w:rsid w:val="00DE10AF"/>
    <w:rsid w:val="00DE1EA1"/>
    <w:rsid w:val="00DF441A"/>
    <w:rsid w:val="00DF7D42"/>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154A"/>
    <w:rsid w:val="00E62D15"/>
    <w:rsid w:val="00E6671C"/>
    <w:rsid w:val="00E667F5"/>
    <w:rsid w:val="00E720E9"/>
    <w:rsid w:val="00E72AB4"/>
    <w:rsid w:val="00E7305E"/>
    <w:rsid w:val="00E74055"/>
    <w:rsid w:val="00E77177"/>
    <w:rsid w:val="00E80B39"/>
    <w:rsid w:val="00E84DC3"/>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266AA"/>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1554"/>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98316840">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3cd6908cdce616f045ad86c8b9bd3807">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396924a75c89c20f3411b9030f976ce0"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6854CFCA-8544-4542-BEF7-F7E20C8BD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7956</Words>
  <Characters>38798</Characters>
  <Application>Microsoft Office Word</Application>
  <DocSecurity>0</DocSecurity>
  <Lines>980</Lines>
  <Paragraphs>373</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Barry Summerfield</cp:lastModifiedBy>
  <cp:revision>2</cp:revision>
  <cp:lastPrinted>2018-03-14T11:56:00Z</cp:lastPrinted>
  <dcterms:created xsi:type="dcterms:W3CDTF">2026-05-10T10:57:00Z</dcterms:created>
  <dcterms:modified xsi:type="dcterms:W3CDTF">2026-05-10T10:57:00Z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